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DC5" w:rsidRDefault="001E7DC5"/>
    <w:p w:rsidR="001E7DC5" w:rsidRDefault="00102A58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C90AFE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D5063D">
        <w:rPr>
          <w:rFonts w:hint="eastAsia"/>
          <w:sz w:val="28"/>
          <w:szCs w:val="28"/>
        </w:rPr>
        <w:t>宁波天涯</w:t>
      </w:r>
      <w:r w:rsidR="00696E70" w:rsidRPr="00D5063D">
        <w:rPr>
          <w:rFonts w:hint="eastAsia"/>
          <w:sz w:val="28"/>
          <w:szCs w:val="28"/>
        </w:rPr>
        <w:t>建设工程有限公司</w:t>
      </w:r>
    </w:p>
    <w:p w:rsidR="001E7DC5" w:rsidRDefault="00C90A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申请资质类别：水利水电施工总承包三级</w:t>
      </w:r>
      <w:bookmarkStart w:id="0" w:name="_GoBack"/>
      <w:bookmarkEnd w:id="0"/>
      <w:r w:rsidR="00102A58"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995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38"/>
        <w:gridCol w:w="2408"/>
        <w:gridCol w:w="1132"/>
        <w:gridCol w:w="1607"/>
        <w:gridCol w:w="1297"/>
        <w:gridCol w:w="2270"/>
      </w:tblGrid>
      <w:tr w:rsidR="00D5063D" w:rsidTr="00D5063D">
        <w:trPr>
          <w:trHeight w:val="749"/>
        </w:trPr>
        <w:tc>
          <w:tcPr>
            <w:tcW w:w="123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姓  名</w:t>
            </w:r>
          </w:p>
        </w:tc>
        <w:tc>
          <w:tcPr>
            <w:tcW w:w="240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陈宝华</w:t>
            </w:r>
          </w:p>
        </w:tc>
        <w:tc>
          <w:tcPr>
            <w:tcW w:w="113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性别</w:t>
            </w:r>
          </w:p>
        </w:tc>
        <w:tc>
          <w:tcPr>
            <w:tcW w:w="1607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男</w:t>
            </w:r>
          </w:p>
        </w:tc>
        <w:tc>
          <w:tcPr>
            <w:tcW w:w="1297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技术职称</w:t>
            </w:r>
          </w:p>
        </w:tc>
        <w:tc>
          <w:tcPr>
            <w:tcW w:w="2270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工程师</w:t>
            </w:r>
          </w:p>
        </w:tc>
      </w:tr>
      <w:tr w:rsidR="00D5063D" w:rsidTr="00D5063D">
        <w:trPr>
          <w:trHeight w:val="811"/>
        </w:trPr>
        <w:tc>
          <w:tcPr>
            <w:tcW w:w="1238" w:type="dxa"/>
            <w:vAlign w:val="center"/>
          </w:tcPr>
          <w:p w:rsidR="00D5063D" w:rsidRDefault="00D5063D" w:rsidP="00142DAC">
            <w:pPr>
              <w:ind w:leftChars="-51" w:left="-107" w:rightChars="-45" w:right="-94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身份证号码</w:t>
            </w:r>
          </w:p>
        </w:tc>
        <w:tc>
          <w:tcPr>
            <w:tcW w:w="240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330222195</w:t>
            </w:r>
            <w:r w:rsidR="001E41FB">
              <w:rPr>
                <w:rFonts w:ascii="楷体_GB2312" w:eastAsia="楷体_GB2312" w:hAnsi="楷体_GB2312" w:cs="楷体_GB2312" w:hint="eastAsia"/>
                <w:kern w:val="0"/>
                <w:sz w:val="24"/>
              </w:rPr>
              <w:t>*****</w:t>
            </w: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0033</w:t>
            </w:r>
          </w:p>
        </w:tc>
        <w:tc>
          <w:tcPr>
            <w:tcW w:w="113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学历</w:t>
            </w:r>
          </w:p>
        </w:tc>
        <w:tc>
          <w:tcPr>
            <w:tcW w:w="1607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中专</w:t>
            </w:r>
          </w:p>
        </w:tc>
        <w:tc>
          <w:tcPr>
            <w:tcW w:w="1297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所学专业</w:t>
            </w:r>
          </w:p>
        </w:tc>
        <w:tc>
          <w:tcPr>
            <w:tcW w:w="2270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水利工程管理</w:t>
            </w:r>
          </w:p>
        </w:tc>
      </w:tr>
    </w:tbl>
    <w:p w:rsidR="001E7DC5" w:rsidRDefault="00102A58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Style w:val="a3"/>
        <w:tblW w:w="1009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45"/>
        <w:gridCol w:w="1984"/>
        <w:gridCol w:w="1900"/>
        <w:gridCol w:w="900"/>
        <w:gridCol w:w="1417"/>
        <w:gridCol w:w="1446"/>
        <w:gridCol w:w="1701"/>
      </w:tblGrid>
      <w:tr w:rsidR="00D5063D" w:rsidTr="00D5063D">
        <w:trPr>
          <w:trHeight w:val="1226"/>
        </w:trPr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ind w:leftChars="-51" w:left="-107" w:rightChars="-40" w:right="-84"/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项目名称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项目规模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指标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项目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地址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起止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时间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D5063D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本人在工程项目所担任职务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完成项目的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建筑业企业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</w:rPr>
              <w:t>及资质等级</w:t>
            </w:r>
          </w:p>
        </w:tc>
      </w:tr>
      <w:tr w:rsidR="00D5063D" w:rsidTr="00D5063D">
        <w:trPr>
          <w:trHeight w:val="1267"/>
        </w:trPr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ind w:left="6" w:rightChars="-19" w:right="-40" w:hangingChars="3" w:hanging="6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北仑区梅山七姓涂围涂</w:t>
            </w:r>
            <w:r>
              <w:rPr>
                <w:rStyle w:val="text"/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I</w:t>
            </w: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（单项合同额5000万元以上）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5734.6389</w:t>
            </w: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万元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北仑区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 xml:space="preserve"> 2007.12.26至2012.05.30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ind w:leftChars="-33" w:hangingChars="33" w:hanging="69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项目技术负责人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063D" w:rsidRDefault="00D5063D" w:rsidP="00142DAC">
            <w:pPr>
              <w:ind w:left="13" w:hangingChars="6" w:hanging="13"/>
              <w:jc w:val="left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宁波盛宏建设工程有限公司</w:t>
            </w: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水利水电工程工程施工总承包壹级</w:t>
            </w:r>
          </w:p>
        </w:tc>
      </w:tr>
      <w:tr w:rsidR="00D5063D" w:rsidTr="00D5063D">
        <w:trPr>
          <w:trHeight w:val="1267"/>
        </w:trPr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spacing w:before="120" w:after="120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慈溪市镇龙浦两侧围涂前期抛坝促淤</w:t>
            </w:r>
            <w:r>
              <w:rPr>
                <w:rStyle w:val="text"/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III、IV</w:t>
            </w: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号丁坝工程</w:t>
            </w:r>
            <w:r>
              <w:rPr>
                <w:rStyle w:val="text"/>
                <w:rFonts w:asciiTheme="minorEastAsia" w:eastAsiaTheme="minorEastAsia" w:hAnsiTheme="minorEastAsia" w:cstheme="minorEastAsia" w:hint="eastAsia"/>
                <w:color w:val="000000"/>
                <w:kern w:val="0"/>
                <w:szCs w:val="21"/>
              </w:rPr>
              <w:t>II</w:t>
            </w: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标段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（单项合同额5000万元以上）12946.2340万元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慈溪市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2012.10.20至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2013.06.30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ind w:leftChars="-33" w:hangingChars="33" w:hanging="69"/>
              <w:jc w:val="center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项目技术负责人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5063D" w:rsidRDefault="00D5063D" w:rsidP="00142DAC">
            <w:pPr>
              <w:ind w:left="13" w:hangingChars="6" w:hanging="13"/>
              <w:jc w:val="left"/>
              <w:rPr>
                <w:rFonts w:ascii="楷体_GB2312" w:eastAsia="楷体_GB2312" w:hAnsi="楷体_GB2312" w:cs="楷体_GB2312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宁波盛宏建设工程有限公司</w:t>
            </w:r>
            <w:r>
              <w:rPr>
                <w:rStyle w:val="text"/>
                <w:rFonts w:ascii="楷体_GB2312" w:eastAsia="楷体_GB2312" w:hAnsi="楷体_GB2312" w:cs="楷体_GB2312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楷体_GB2312" w:eastAsia="楷体_GB2312" w:hAnsi="楷体_GB2312" w:cs="楷体_GB2312" w:hint="eastAsia"/>
                <w:kern w:val="0"/>
                <w:szCs w:val="21"/>
              </w:rPr>
              <w:t>水利水电工程工程施工总承包壹级</w:t>
            </w:r>
          </w:p>
        </w:tc>
      </w:tr>
    </w:tbl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p w:rsidR="001E7DC5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D5063D">
        <w:rPr>
          <w:rFonts w:hint="eastAsia"/>
          <w:sz w:val="28"/>
          <w:szCs w:val="28"/>
        </w:rPr>
        <w:t>宁波天涯</w:t>
      </w:r>
      <w:r w:rsidR="00D5063D" w:rsidRPr="00D5063D">
        <w:rPr>
          <w:rFonts w:hint="eastAsia"/>
          <w:sz w:val="28"/>
          <w:szCs w:val="28"/>
        </w:rPr>
        <w:t>建设工程有限公司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346"/>
        <w:gridCol w:w="2636"/>
        <w:gridCol w:w="1594"/>
        <w:gridCol w:w="1458"/>
        <w:gridCol w:w="1862"/>
      </w:tblGrid>
      <w:tr w:rsidR="00D5063D" w:rsidTr="00142DAC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姓名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pacing w:val="4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pacing w:val="40"/>
                <w:sz w:val="22"/>
              </w:rPr>
              <w:t>身份证号码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级别</w:t>
            </w:r>
          </w:p>
        </w:tc>
        <w:tc>
          <w:tcPr>
            <w:tcW w:w="1862" w:type="dxa"/>
          </w:tcPr>
          <w:p w:rsidR="00D5063D" w:rsidRDefault="00D5063D" w:rsidP="00142DAC">
            <w:pPr>
              <w:spacing w:line="440" w:lineRule="exact"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sz w:val="22"/>
              </w:rPr>
              <w:t>注册证书编号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董永江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330682198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8034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浙233171700256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徐丽春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330222197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0040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浙233131290817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张春风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330281198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3311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浙233101154016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徐迪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330282199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4670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浙233171700330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李明侠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612401198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8225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浙233171700331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许艳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510218198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8128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浙233161700597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魏杭波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330683198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4716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浙233101158914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戚明杰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330282199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0038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浙233161605141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/>
                <w:sz w:val="22"/>
              </w:rPr>
              <w:lastRenderedPageBreak/>
              <w:t>9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谢泓帅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330282198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0037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浙233171701682</w:t>
            </w:r>
          </w:p>
        </w:tc>
      </w:tr>
      <w:tr w:rsidR="00D5063D" w:rsidTr="00142DAC">
        <w:trPr>
          <w:cantSplit/>
          <w:trHeight w:hRule="exact" w:val="454"/>
          <w:jc w:val="center"/>
        </w:trPr>
        <w:tc>
          <w:tcPr>
            <w:tcW w:w="769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/>
                <w:sz w:val="22"/>
              </w:rPr>
              <w:t>10</w:t>
            </w:r>
          </w:p>
        </w:tc>
        <w:tc>
          <w:tcPr>
            <w:tcW w:w="134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王银丽</w:t>
            </w:r>
          </w:p>
        </w:tc>
        <w:tc>
          <w:tcPr>
            <w:tcW w:w="2636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330282198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8646</w:t>
            </w:r>
          </w:p>
        </w:tc>
        <w:tc>
          <w:tcPr>
            <w:tcW w:w="1594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二级</w:t>
            </w:r>
          </w:p>
        </w:tc>
        <w:tc>
          <w:tcPr>
            <w:tcW w:w="1862" w:type="dxa"/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浙233171701685</w:t>
            </w:r>
          </w:p>
        </w:tc>
      </w:tr>
    </w:tbl>
    <w:p w:rsidR="00D5063D" w:rsidRDefault="00D5063D">
      <w:pPr>
        <w:rPr>
          <w:rFonts w:ascii="仿宋" w:eastAsia="仿宋" w:hAnsi="仿宋"/>
          <w:sz w:val="24"/>
        </w:rPr>
      </w:pPr>
    </w:p>
    <w:p w:rsidR="00D5063D" w:rsidRDefault="00D5063D">
      <w:pPr>
        <w:rPr>
          <w:rFonts w:ascii="仿宋" w:eastAsia="仿宋" w:hAnsi="仿宋"/>
          <w:sz w:val="24"/>
        </w:rPr>
      </w:pPr>
    </w:p>
    <w:p w:rsidR="001E7DC5" w:rsidRDefault="00102A58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D5063D" w:rsidRDefault="00102A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 w:rsidR="00D5063D">
        <w:rPr>
          <w:rFonts w:hint="eastAsia"/>
          <w:sz w:val="28"/>
          <w:szCs w:val="28"/>
        </w:rPr>
        <w:t>宁波天涯</w:t>
      </w:r>
      <w:r w:rsidR="00D5063D" w:rsidRPr="00D5063D">
        <w:rPr>
          <w:rFonts w:hint="eastAsia"/>
          <w:sz w:val="28"/>
          <w:szCs w:val="28"/>
        </w:rPr>
        <w:t>建设工程有限公司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933"/>
        <w:gridCol w:w="734"/>
        <w:gridCol w:w="916"/>
        <w:gridCol w:w="2234"/>
        <w:gridCol w:w="2516"/>
        <w:gridCol w:w="1625"/>
      </w:tblGrid>
      <w:tr w:rsidR="00D5063D" w:rsidTr="00142DAC">
        <w:trPr>
          <w:trHeight w:val="4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序号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姓名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学历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职称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身份证号码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职称专业/学历专业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2"/>
              </w:rPr>
              <w:t>申报资质类别</w:t>
            </w:r>
          </w:p>
        </w:tc>
      </w:tr>
      <w:tr w:rsidR="00D5063D" w:rsidTr="00142DAC">
        <w:trPr>
          <w:cantSplit/>
          <w:trHeight w:hRule="exact" w:val="68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陈宝华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中专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330222195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0033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建筑/水利工程管理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7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余黎栋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本科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330282198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369X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水利/园林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徐丽春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本科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330222197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0040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水利/工程管理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1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张春风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大专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330281198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3311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水利/给水排水工程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6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赵民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大专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330623196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3136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水利水电/水利水电工程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71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朱叶锋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本科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330682198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1033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水利/水利水电工程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81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许艳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硕士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510218198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8128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水利水电/水利水电工程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715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胡瑜婷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330282198</w:t>
            </w:r>
            <w:r w:rsidR="001E41FB">
              <w:rPr>
                <w:rFonts w:ascii="楷体_GB2312" w:eastAsia="楷体_GB2312" w:hAnsi="宋体" w:hint="eastAsia"/>
                <w:kern w:val="0"/>
                <w:sz w:val="22"/>
              </w:rPr>
              <w:t>*****</w:t>
            </w:r>
            <w:r>
              <w:rPr>
                <w:rFonts w:ascii="楷体_GB2312" w:eastAsia="楷体_GB2312" w:hAnsi="宋体" w:hint="eastAsia"/>
                <w:kern w:val="0"/>
                <w:sz w:val="22"/>
              </w:rPr>
              <w:t>5569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ind w:leftChars="-34" w:left="39" w:rightChars="-18" w:right="-38" w:hangingChars="50" w:hanging="110"/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水利/港口海岸及治河工程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64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李慎军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大专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372929197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2110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水利工程施工管理/</w:t>
            </w:r>
          </w:p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水利工程管理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702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李世会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本科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332626196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0013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水利/水利水电工程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  <w:tr w:rsidR="00D5063D" w:rsidTr="00142DAC">
        <w:trPr>
          <w:cantSplit/>
          <w:trHeight w:hRule="exact" w:val="62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widowControl/>
              <w:jc w:val="center"/>
              <w:rPr>
                <w:rFonts w:ascii="楷体_GB2312" w:eastAsia="楷体_GB2312" w:hAnsi="楷体_GB2312" w:cs="楷体_GB2312"/>
                <w:kern w:val="0"/>
                <w:sz w:val="22"/>
              </w:rPr>
            </w:pPr>
            <w:r>
              <w:rPr>
                <w:rFonts w:ascii="楷体_GB2312" w:eastAsia="楷体_GB2312" w:hAnsi="宋体" w:hint="eastAsia"/>
                <w:kern w:val="0"/>
                <w:sz w:val="22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董浩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本科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工程师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33012219</w:t>
            </w:r>
            <w:r w:rsidR="001E41FB">
              <w:rPr>
                <w:rFonts w:ascii="楷体_GB2312" w:eastAsia="楷体_GB2312" w:hint="eastAsia"/>
                <w:sz w:val="22"/>
              </w:rPr>
              <w:t>*****</w:t>
            </w:r>
            <w:r>
              <w:rPr>
                <w:rFonts w:ascii="楷体_GB2312" w:eastAsia="楷体_GB2312" w:hint="eastAsia"/>
                <w:sz w:val="22"/>
              </w:rPr>
              <w:t>0011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水利/水利水电工程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63D" w:rsidRDefault="00D5063D" w:rsidP="00142DAC">
            <w:pPr>
              <w:jc w:val="center"/>
              <w:rPr>
                <w:rFonts w:ascii="楷体_GB2312" w:eastAsia="楷体_GB2312" w:hAnsi="楷体_GB2312" w:cs="楷体_GB2312"/>
                <w:sz w:val="22"/>
              </w:rPr>
            </w:pPr>
            <w:r>
              <w:rPr>
                <w:rFonts w:ascii="楷体_GB2312" w:eastAsia="楷体_GB2312" w:hint="eastAsia"/>
                <w:sz w:val="20"/>
              </w:rPr>
              <w:t>水利水电工程施工总承包叁级</w:t>
            </w:r>
          </w:p>
        </w:tc>
      </w:tr>
    </w:tbl>
    <w:p w:rsidR="00D5063D" w:rsidRPr="00D5063D" w:rsidRDefault="00D5063D">
      <w:pPr>
        <w:rPr>
          <w:rFonts w:ascii="仿宋" w:eastAsia="仿宋" w:hAnsi="仿宋"/>
          <w:sz w:val="24"/>
        </w:rPr>
      </w:pPr>
    </w:p>
    <w:p w:rsidR="001E7DC5" w:rsidRDefault="00102A58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 </w:t>
      </w:r>
    </w:p>
    <w:p w:rsidR="003D6E8A" w:rsidRPr="003D6E8A" w:rsidRDefault="003D6E8A">
      <w:pPr>
        <w:rPr>
          <w:rFonts w:ascii="仿宋" w:eastAsia="仿宋" w:hAnsi="仿宋"/>
          <w:sz w:val="24"/>
        </w:rPr>
      </w:pPr>
    </w:p>
    <w:p w:rsidR="003D6E8A" w:rsidRPr="003D6E8A" w:rsidRDefault="003D6E8A">
      <w:pPr>
        <w:rPr>
          <w:rFonts w:ascii="仿宋" w:eastAsia="仿宋" w:hAnsi="仿宋"/>
          <w:sz w:val="24"/>
        </w:rPr>
      </w:pPr>
    </w:p>
    <w:p w:rsidR="001E7DC5" w:rsidRDefault="001E7DC5">
      <w:pPr>
        <w:rPr>
          <w:rFonts w:ascii="仿宋" w:eastAsia="仿宋" w:hAnsi="仿宋"/>
          <w:sz w:val="24"/>
        </w:rPr>
      </w:pPr>
    </w:p>
    <w:sectPr w:rsidR="001E7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4A4" w:rsidRDefault="006704A4" w:rsidP="00C61BA2">
      <w:r>
        <w:separator/>
      </w:r>
    </w:p>
  </w:endnote>
  <w:endnote w:type="continuationSeparator" w:id="0">
    <w:p w:rsidR="006704A4" w:rsidRDefault="006704A4" w:rsidP="00C6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4A4" w:rsidRDefault="006704A4" w:rsidP="00C61BA2">
      <w:r>
        <w:separator/>
      </w:r>
    </w:p>
  </w:footnote>
  <w:footnote w:type="continuationSeparator" w:id="0">
    <w:p w:rsidR="006704A4" w:rsidRDefault="006704A4" w:rsidP="00C61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DA90594"/>
    <w:rsid w:val="00102A58"/>
    <w:rsid w:val="00153339"/>
    <w:rsid w:val="001D1AE4"/>
    <w:rsid w:val="001E41FB"/>
    <w:rsid w:val="001E7DC5"/>
    <w:rsid w:val="003D6E8A"/>
    <w:rsid w:val="006704A4"/>
    <w:rsid w:val="00696E70"/>
    <w:rsid w:val="0090298C"/>
    <w:rsid w:val="009A2DDF"/>
    <w:rsid w:val="00B934B6"/>
    <w:rsid w:val="00C61BA2"/>
    <w:rsid w:val="00C90AFE"/>
    <w:rsid w:val="00D5063D"/>
    <w:rsid w:val="00EF3939"/>
    <w:rsid w:val="00F94375"/>
    <w:rsid w:val="4C821346"/>
    <w:rsid w:val="4DA90594"/>
    <w:rsid w:val="548678D8"/>
    <w:rsid w:val="5676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625DC"/>
  <w15:docId w15:val="{D1B39B0F-C072-45F3-902D-7AA9255B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1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1BA2"/>
    <w:rPr>
      <w:kern w:val="2"/>
      <w:sz w:val="18"/>
      <w:szCs w:val="18"/>
    </w:rPr>
  </w:style>
  <w:style w:type="paragraph" w:styleId="a6">
    <w:name w:val="footer"/>
    <w:basedOn w:val="a"/>
    <w:link w:val="a7"/>
    <w:rsid w:val="00C61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1BA2"/>
    <w:rPr>
      <w:kern w:val="2"/>
      <w:sz w:val="18"/>
      <w:szCs w:val="18"/>
    </w:rPr>
  </w:style>
  <w:style w:type="character" w:customStyle="1" w:styleId="text">
    <w:name w:val="text"/>
    <w:basedOn w:val="a0"/>
    <w:qFormat/>
    <w:rsid w:val="00D5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贺立霞</dc:creator>
  <cp:lastModifiedBy>15757871125@163.com</cp:lastModifiedBy>
  <cp:revision>5</cp:revision>
  <dcterms:created xsi:type="dcterms:W3CDTF">2018-02-08T08:23:00Z</dcterms:created>
  <dcterms:modified xsi:type="dcterms:W3CDTF">2018-03-09T02:55:00Z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