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宁波斌权建设有限公司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4"/>
          <w:szCs w:val="24"/>
        </w:rPr>
        <w:t>水利水电施工总承包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级（</w:t>
      </w:r>
      <w:r>
        <w:rPr>
          <w:rFonts w:hint="eastAsia"/>
          <w:sz w:val="24"/>
          <w:szCs w:val="24"/>
          <w:lang w:eastAsia="zh-CN"/>
        </w:rPr>
        <w:t>企业全资子公司间重组分立</w:t>
      </w:r>
      <w:r>
        <w:rPr>
          <w:rFonts w:hint="eastAsia"/>
          <w:sz w:val="24"/>
          <w:szCs w:val="24"/>
        </w:rPr>
        <w:t>）</w:t>
      </w:r>
    </w:p>
    <w:tbl>
      <w:tblPr>
        <w:tblStyle w:val="4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邱锡挺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330225197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*****8018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  <w:t>研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大专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水利工程</w:t>
            </w:r>
          </w:p>
        </w:tc>
      </w:tr>
    </w:tbl>
    <w:p>
      <w:pPr>
        <w:spacing w:line="360" w:lineRule="auto"/>
        <w:jc w:val="both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韩旭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422432199*****2552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浙233171701990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蒋玲玲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330105198*****2527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水利水电工程</w:t>
            </w:r>
            <w:bookmarkStart w:id="0" w:name="_GoBack"/>
            <w:bookmarkEnd w:id="0"/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浙233101045910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李常青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330225197*****8629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浙233181902170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李媛媛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320981199*****3221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浙233171800781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李长森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211021199*****7614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浙233171801509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杨露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510106199*****5138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浙233161602091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谢银赛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330225198*****2297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浙233111265867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张宇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522528199*****0040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水利水电工程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浙233171802327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4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930"/>
        <w:gridCol w:w="780"/>
        <w:gridCol w:w="930"/>
        <w:gridCol w:w="2265"/>
        <w:gridCol w:w="2220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何勇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大专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工程师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330824197*****6515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水利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水电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/水电站电力设备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徐成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大专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330824196*****5117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水利水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电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/水利水电工程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林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维权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本科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330237196*****4393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水利生产运行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利水电工程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刘中军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大专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330823197*****7518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水利施工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/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行政管理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毛成钧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大专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330823197*****0012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水利工程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/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法学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邱锡挺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大专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330225197*****8018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水利工程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/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工业与民用建筑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王小飞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大专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330823198*****1938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水利施工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/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土木工程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吴勇军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大专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330824197*****1931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水利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/土木工程施工与管理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章汉鸣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本科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330329198*****0037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水利生产运行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利水电工程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周斌权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大专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33025197*****4014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水利工程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/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工业与民用建筑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035C91"/>
    <w:rsid w:val="00102A58"/>
    <w:rsid w:val="00102DD7"/>
    <w:rsid w:val="001120BC"/>
    <w:rsid w:val="001D1AE4"/>
    <w:rsid w:val="001E7DC5"/>
    <w:rsid w:val="00370D56"/>
    <w:rsid w:val="004173DF"/>
    <w:rsid w:val="0045281C"/>
    <w:rsid w:val="00456374"/>
    <w:rsid w:val="004A16BE"/>
    <w:rsid w:val="004A7AFD"/>
    <w:rsid w:val="005F57E4"/>
    <w:rsid w:val="00611C7F"/>
    <w:rsid w:val="00802C54"/>
    <w:rsid w:val="009231A5"/>
    <w:rsid w:val="009A5A76"/>
    <w:rsid w:val="009D7F39"/>
    <w:rsid w:val="00A13C30"/>
    <w:rsid w:val="00A66B57"/>
    <w:rsid w:val="00AC11C2"/>
    <w:rsid w:val="00B652EB"/>
    <w:rsid w:val="00C61BA2"/>
    <w:rsid w:val="00C94C6C"/>
    <w:rsid w:val="00CB6F9A"/>
    <w:rsid w:val="00D84E5B"/>
    <w:rsid w:val="00E16735"/>
    <w:rsid w:val="00E85185"/>
    <w:rsid w:val="00ED523F"/>
    <w:rsid w:val="00F33566"/>
    <w:rsid w:val="00FE184C"/>
    <w:rsid w:val="05615891"/>
    <w:rsid w:val="06327D2D"/>
    <w:rsid w:val="070177D9"/>
    <w:rsid w:val="07A8342B"/>
    <w:rsid w:val="083F2C51"/>
    <w:rsid w:val="099058D8"/>
    <w:rsid w:val="0BB705C9"/>
    <w:rsid w:val="0FDD0E17"/>
    <w:rsid w:val="12EA62C4"/>
    <w:rsid w:val="13725B26"/>
    <w:rsid w:val="203156BA"/>
    <w:rsid w:val="218F56E4"/>
    <w:rsid w:val="2324088A"/>
    <w:rsid w:val="25A056C0"/>
    <w:rsid w:val="270C5DB5"/>
    <w:rsid w:val="2B502018"/>
    <w:rsid w:val="3D297DD5"/>
    <w:rsid w:val="3DF6165B"/>
    <w:rsid w:val="415A22D6"/>
    <w:rsid w:val="473119CD"/>
    <w:rsid w:val="487B033F"/>
    <w:rsid w:val="4C34228E"/>
    <w:rsid w:val="4C821346"/>
    <w:rsid w:val="4CE668BE"/>
    <w:rsid w:val="4DA90594"/>
    <w:rsid w:val="4FFD6EB5"/>
    <w:rsid w:val="508F3DD5"/>
    <w:rsid w:val="52423695"/>
    <w:rsid w:val="53283D27"/>
    <w:rsid w:val="548678D8"/>
    <w:rsid w:val="56763A07"/>
    <w:rsid w:val="57F608F6"/>
    <w:rsid w:val="59514FD8"/>
    <w:rsid w:val="59A437D6"/>
    <w:rsid w:val="601760B4"/>
    <w:rsid w:val="6A7031D4"/>
    <w:rsid w:val="6AFA7069"/>
    <w:rsid w:val="6D4922C7"/>
    <w:rsid w:val="71A51B55"/>
    <w:rsid w:val="74323B2A"/>
    <w:rsid w:val="74770E41"/>
    <w:rsid w:val="79F443C5"/>
    <w:rsid w:val="7ADA29BD"/>
    <w:rsid w:val="7E52568C"/>
    <w:rsid w:val="7E7615E4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244</Words>
  <Characters>1393</Characters>
  <Lines>11</Lines>
  <Paragraphs>3</Paragraphs>
  <TotalTime>6</TotalTime>
  <ScaleCrop>false</ScaleCrop>
  <LinksUpToDate>false</LinksUpToDate>
  <CharactersWithSpaces>1634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2019-11-06T01:12:32Z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