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val="en-US" w:eastAsia="zh-CN"/>
        </w:rPr>
        <w:t>浙江园冶生态建设有限公司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申请资质类别：河湖整治工程专业承包叁级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汤擎楠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中级</w:t>
            </w: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339005198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7113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土木工程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/>
          <w:sz w:val="24"/>
        </w:rPr>
      </w:pPr>
    </w:p>
    <w:p>
      <w:pPr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胡宗涛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371122198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1819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233182000382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王震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370882199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5211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233181805171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熊娟娟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429001198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6146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233191905314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叶煜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360731198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4337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/市政公用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2331515113673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余乔娟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330824199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4928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233171801194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吴国深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船舶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210323198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1611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船舶工程/船舶工程技术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施海峰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水利工程建设管理工程师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339005197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4910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水利工程建设管理/土木工程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梁华杰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硕士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注册给排水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142431198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4811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注册给排水工程师/给排水工程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河湖整治工程专业承包叁级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BA1836"/>
    <w:rsid w:val="12516279"/>
    <w:rsid w:val="1C116C40"/>
    <w:rsid w:val="1E7A0676"/>
    <w:rsid w:val="1F827B4E"/>
    <w:rsid w:val="213173DB"/>
    <w:rsid w:val="28D7583F"/>
    <w:rsid w:val="2B7A0DB7"/>
    <w:rsid w:val="399406A2"/>
    <w:rsid w:val="3F2315D7"/>
    <w:rsid w:val="3FC06BD4"/>
    <w:rsid w:val="4830551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71A51B55"/>
    <w:rsid w:val="746D3FEE"/>
    <w:rsid w:val="77720F04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18</TotalTime>
  <ScaleCrop>false</ScaleCrop>
  <LinksUpToDate>false</LinksUpToDate>
  <CharactersWithSpaces>1326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2020-11-16T02:25:32Z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