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r>
        <w:rPr>
          <w:rFonts w:hint="eastAsia"/>
          <w:sz w:val="28"/>
          <w:szCs w:val="28"/>
          <w:lang w:eastAsia="zh-CN"/>
        </w:rPr>
        <w:t>宁波和美工程建设有限公司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申请资质类别：</w:t>
      </w:r>
      <w:r>
        <w:rPr>
          <w:rFonts w:hint="eastAsia"/>
          <w:sz w:val="28"/>
          <w:szCs w:val="28"/>
          <w:lang w:eastAsia="zh-CN"/>
        </w:rPr>
        <w:t>水利水电工程施工总</w:t>
      </w:r>
      <w:r>
        <w:rPr>
          <w:rFonts w:hint="eastAsia"/>
          <w:sz w:val="28"/>
          <w:szCs w:val="28"/>
        </w:rPr>
        <w:t>承包叁级</w:t>
      </w:r>
    </w:p>
    <w:tbl>
      <w:tblPr>
        <w:tblStyle w:val="5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1888"/>
        <w:gridCol w:w="158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吴晓峰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男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工程师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2"/>
                <w:szCs w:val="22"/>
                <w:lang w:val="en-US" w:eastAsia="zh-CN"/>
              </w:rPr>
              <w:t>330226196</w:t>
            </w:r>
            <w:r>
              <w:rPr>
                <w:rFonts w:hint="eastAsia" w:ascii="宋体" w:hAnsi="宋体" w:eastAsia="宋体"/>
                <w:color w:val="auto"/>
                <w:sz w:val="22"/>
                <w:szCs w:val="22"/>
              </w:rPr>
              <w:t>*****</w:t>
            </w:r>
            <w:r>
              <w:rPr>
                <w:rFonts w:hint="eastAsia" w:ascii="宋体" w:hAnsi="宋体" w:eastAsia="宋体"/>
                <w:color w:val="auto"/>
                <w:sz w:val="22"/>
                <w:szCs w:val="22"/>
                <w:lang w:val="en-US" w:eastAsia="zh-CN"/>
              </w:rPr>
              <w:t>001X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本科</w:t>
            </w:r>
          </w:p>
        </w:tc>
        <w:tc>
          <w:tcPr>
            <w:tcW w:w="1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土木工程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5"/>
        <w:tblW w:w="10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346"/>
        <w:gridCol w:w="2650"/>
        <w:gridCol w:w="1770"/>
        <w:gridCol w:w="1470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姓名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</w:rPr>
              <w:t>身份证号码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级别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ascii="宋体" w:hAnsi="宋体" w:eastAsia="宋体"/>
              </w:rPr>
              <w:t>王健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330781198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0239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水利水电工程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浙233182000215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ascii="宋体" w:hAnsi="宋体" w:eastAsia="宋体"/>
              </w:rPr>
              <w:t>徐慷海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331002199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0616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水利水电工程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浙233181802386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ascii="宋体" w:hAnsi="宋体" w:eastAsia="宋体"/>
              </w:rPr>
              <w:t>傅小威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331123199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4714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水利水电工程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浙233161611332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ascii="宋体" w:hAnsi="宋体" w:eastAsia="宋体"/>
              </w:rPr>
              <w:t>项柠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330122199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2224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水利水电工程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浙233181801144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ascii="宋体" w:hAnsi="宋体" w:eastAsia="宋体"/>
              </w:rPr>
              <w:t>刘庆煜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332525197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0031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水利水电工程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浙2331515107596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6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ascii="宋体" w:hAnsi="宋体" w:eastAsia="宋体"/>
              </w:rPr>
              <w:t>黄会妙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330326199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1430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水利水电工程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浙233171802614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7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ascii="宋体" w:hAnsi="宋体" w:eastAsia="宋体"/>
              </w:rPr>
              <w:t>陈耀庭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331023199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3134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水利水电工程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浙233181801320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8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ascii="宋体" w:hAnsi="宋体" w:eastAsia="宋体"/>
              </w:rPr>
              <w:t>张连强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130984199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2717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水利水电工程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浙233181800868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5"/>
        <w:tblW w:w="96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975"/>
        <w:gridCol w:w="765"/>
        <w:gridCol w:w="986"/>
        <w:gridCol w:w="2296"/>
        <w:gridCol w:w="2105"/>
        <w:gridCol w:w="19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身份证号码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李方舟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大专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370323198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0443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/>
              </w:rPr>
              <w:t>水利/食品工程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吴华华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大专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330821198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4018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水利水电/建筑施工管理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吴晓峰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本科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330226196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001X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水利工程/土木工程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杨子刚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510126197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101X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水利工程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张建伟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本科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332523197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3355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水利水电工程管理/水利水电工程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周林明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330226196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4958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水利工程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戴云山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大专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330823197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8917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水利工程/数控技术机电方向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金斌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大专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330325197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0239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水利水电工程管理/水利工程管理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吴伟平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大专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332624196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2119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水利工程/工业与民用建筑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郑陈斌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大专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330124198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2616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水利/水利工程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水利水电工程施工总承包叁级</w:t>
            </w:r>
          </w:p>
        </w:tc>
      </w:tr>
    </w:tbl>
    <w:p>
      <w:pPr>
        <w:jc w:val="center"/>
        <w:rPr>
          <w:rFonts w:ascii="仿宋" w:hAnsi="仿宋" w:eastAsia="仿宋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A90594"/>
    <w:rsid w:val="00016FB7"/>
    <w:rsid w:val="00102A58"/>
    <w:rsid w:val="00102DD7"/>
    <w:rsid w:val="001120BC"/>
    <w:rsid w:val="001D1AE4"/>
    <w:rsid w:val="001E7DC5"/>
    <w:rsid w:val="004173DF"/>
    <w:rsid w:val="0045281C"/>
    <w:rsid w:val="00456374"/>
    <w:rsid w:val="004B754A"/>
    <w:rsid w:val="005F57E4"/>
    <w:rsid w:val="00611C7F"/>
    <w:rsid w:val="006853F9"/>
    <w:rsid w:val="006C2001"/>
    <w:rsid w:val="00802C54"/>
    <w:rsid w:val="009231A5"/>
    <w:rsid w:val="00C61BA2"/>
    <w:rsid w:val="00CB6F9A"/>
    <w:rsid w:val="00CF1DA0"/>
    <w:rsid w:val="00CF213D"/>
    <w:rsid w:val="00E16735"/>
    <w:rsid w:val="00ED523F"/>
    <w:rsid w:val="00F33566"/>
    <w:rsid w:val="0A25767F"/>
    <w:rsid w:val="0C1A314B"/>
    <w:rsid w:val="0F117497"/>
    <w:rsid w:val="12516279"/>
    <w:rsid w:val="1C116C40"/>
    <w:rsid w:val="2607698C"/>
    <w:rsid w:val="2B7A0DB7"/>
    <w:rsid w:val="3FC06BD4"/>
    <w:rsid w:val="49DA19D4"/>
    <w:rsid w:val="4C821346"/>
    <w:rsid w:val="4DA90594"/>
    <w:rsid w:val="4DE20037"/>
    <w:rsid w:val="4FFD6EB5"/>
    <w:rsid w:val="548678D8"/>
    <w:rsid w:val="56763A07"/>
    <w:rsid w:val="5B24753E"/>
    <w:rsid w:val="5EA67CE9"/>
    <w:rsid w:val="614F6140"/>
    <w:rsid w:val="6A714C33"/>
    <w:rsid w:val="6DB22A02"/>
    <w:rsid w:val="71A51B55"/>
    <w:rsid w:val="746D3FEE"/>
    <w:rsid w:val="7EF263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184</Words>
  <Characters>1051</Characters>
  <Lines>8</Lines>
  <Paragraphs>2</Paragraphs>
  <TotalTime>12</TotalTime>
  <ScaleCrop>false</ScaleCrop>
  <LinksUpToDate>false</LinksUpToDate>
  <CharactersWithSpaces>1233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2018-02-07T08:16:00Z</dcterms:created>
  <dc:creator>贺立霞</dc:creator>
  <cp:lastModifiedBy>七叶</cp:lastModifiedBy>
  <dcterms:modified xsi:type="dcterms:W3CDTF">2020-11-16T02:31:05Z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